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291" w:rsidRPr="008305F5" w:rsidRDefault="00CF3291" w:rsidP="00290CFD">
      <w:pPr>
        <w:spacing w:line="480" w:lineRule="exact"/>
        <w:rPr>
          <w:rFonts w:ascii="Arial" w:eastAsia="標楷體" w:hAnsi="標楷體" w:cs="Arial"/>
          <w:b/>
          <w:sz w:val="28"/>
        </w:rPr>
      </w:pPr>
      <w:r w:rsidRPr="008305F5">
        <w:rPr>
          <w:rFonts w:ascii="Arial" w:eastAsia="標楷體" w:hAnsi="標楷體" w:cs="Arial"/>
          <w:b/>
          <w:sz w:val="28"/>
        </w:rPr>
        <w:t>第</w:t>
      </w:r>
      <w:r w:rsidRPr="008305F5">
        <w:rPr>
          <w:rFonts w:ascii="Arial" w:eastAsia="標楷體" w:hAnsi="Arial" w:cs="Arial"/>
          <w:b/>
          <w:sz w:val="28"/>
        </w:rPr>
        <w:t>3</w:t>
      </w:r>
      <w:r w:rsidR="003C33D6">
        <w:rPr>
          <w:rFonts w:ascii="Arial" w:eastAsia="標楷體" w:hAnsi="Arial" w:cs="Arial" w:hint="eastAsia"/>
          <w:b/>
          <w:sz w:val="28"/>
        </w:rPr>
        <w:t>6</w:t>
      </w:r>
      <w:r w:rsidR="007C7337">
        <w:rPr>
          <w:rFonts w:ascii="Arial" w:eastAsia="標楷體" w:hAnsi="Arial" w:cs="Arial" w:hint="eastAsia"/>
          <w:b/>
          <w:sz w:val="28"/>
        </w:rPr>
        <w:t>3</w:t>
      </w:r>
      <w:r w:rsidRPr="008305F5">
        <w:rPr>
          <w:rFonts w:ascii="Arial" w:eastAsia="標楷體" w:hAnsi="標楷體" w:cs="Arial"/>
          <w:b/>
          <w:sz w:val="28"/>
        </w:rPr>
        <w:t>次獸醫組織病理會議及病例討論</w:t>
      </w:r>
    </w:p>
    <w:p w:rsidR="00CF3291" w:rsidRPr="008305F5" w:rsidRDefault="00CF3291" w:rsidP="00290CFD">
      <w:pPr>
        <w:spacing w:line="480" w:lineRule="exact"/>
        <w:rPr>
          <w:rFonts w:ascii="Arial" w:eastAsia="標楷體" w:hAnsi="Arial" w:cs="Arial"/>
          <w:sz w:val="28"/>
        </w:rPr>
      </w:pPr>
      <w:r w:rsidRPr="008305F5">
        <w:rPr>
          <w:rFonts w:ascii="Arial" w:eastAsia="標楷體" w:hAnsi="標楷體" w:cs="Arial"/>
          <w:sz w:val="28"/>
        </w:rPr>
        <w:t>日期：</w:t>
      </w:r>
      <w:r w:rsidRPr="008305F5">
        <w:rPr>
          <w:rFonts w:ascii="Arial" w:eastAsia="標楷體" w:hAnsi="Arial" w:cs="Arial"/>
          <w:sz w:val="28"/>
        </w:rPr>
        <w:t>10</w:t>
      </w:r>
      <w:r w:rsidR="009E4571">
        <w:rPr>
          <w:rFonts w:ascii="Arial" w:eastAsia="標楷體" w:hAnsi="Arial" w:cs="Arial" w:hint="eastAsia"/>
          <w:sz w:val="28"/>
        </w:rPr>
        <w:t>7</w:t>
      </w:r>
      <w:r w:rsidRPr="008305F5">
        <w:rPr>
          <w:rFonts w:ascii="Arial" w:eastAsia="標楷體" w:hAnsi="標楷體" w:cs="Arial"/>
          <w:sz w:val="28"/>
        </w:rPr>
        <w:t>年</w:t>
      </w:r>
      <w:r w:rsidR="007C7337">
        <w:rPr>
          <w:rFonts w:ascii="Arial" w:eastAsia="標楷體" w:hAnsi="Arial" w:cs="Arial" w:hint="eastAsia"/>
          <w:sz w:val="28"/>
        </w:rPr>
        <w:t>6</w:t>
      </w:r>
      <w:r w:rsidRPr="008305F5">
        <w:rPr>
          <w:rFonts w:ascii="Arial" w:eastAsia="標楷體" w:hAnsi="標楷體" w:cs="Arial"/>
          <w:sz w:val="28"/>
        </w:rPr>
        <w:t>月</w:t>
      </w:r>
      <w:r w:rsidR="007C7337">
        <w:rPr>
          <w:rFonts w:ascii="Arial" w:eastAsia="標楷體" w:hAnsi="Arial" w:cs="Arial" w:hint="eastAsia"/>
          <w:sz w:val="28"/>
        </w:rPr>
        <w:t>8</w:t>
      </w:r>
      <w:r w:rsidRPr="008305F5">
        <w:rPr>
          <w:rFonts w:ascii="Arial" w:eastAsia="標楷體" w:hAnsi="標楷體" w:cs="Arial"/>
          <w:sz w:val="28"/>
        </w:rPr>
        <w:t>日（五）</w:t>
      </w:r>
    </w:p>
    <w:p w:rsidR="00CF3291" w:rsidRPr="008305F5" w:rsidRDefault="00CF3291" w:rsidP="00290CFD">
      <w:pPr>
        <w:spacing w:line="480" w:lineRule="exact"/>
        <w:rPr>
          <w:rFonts w:ascii="Arial" w:eastAsia="標楷體" w:hAnsi="標楷體" w:cs="Arial"/>
          <w:sz w:val="28"/>
        </w:rPr>
      </w:pPr>
      <w:r w:rsidRPr="008305F5">
        <w:rPr>
          <w:rFonts w:ascii="Arial" w:eastAsia="標楷體" w:hAnsi="標楷體" w:cs="Arial"/>
          <w:sz w:val="28"/>
        </w:rPr>
        <w:t>時間：</w:t>
      </w:r>
      <w:r w:rsidRPr="008305F5">
        <w:rPr>
          <w:rFonts w:ascii="Arial" w:eastAsia="標楷體" w:hAnsi="標楷體" w:cs="Arial"/>
          <w:sz w:val="28"/>
        </w:rPr>
        <w:t>1</w:t>
      </w:r>
      <w:r w:rsidR="0068579D">
        <w:rPr>
          <w:rFonts w:ascii="Arial" w:eastAsia="標楷體" w:hAnsi="標楷體" w:cs="Arial" w:hint="eastAsia"/>
          <w:sz w:val="28"/>
        </w:rPr>
        <w:t>2</w:t>
      </w:r>
      <w:r w:rsidRPr="008305F5">
        <w:rPr>
          <w:rFonts w:ascii="Arial" w:eastAsia="標楷體" w:hAnsi="標楷體" w:cs="Arial"/>
          <w:sz w:val="28"/>
        </w:rPr>
        <w:t>:00~16:00</w:t>
      </w:r>
    </w:p>
    <w:p w:rsidR="00DE0BD3" w:rsidRDefault="00DE0BD3" w:rsidP="0061453B">
      <w:pPr>
        <w:spacing w:line="480" w:lineRule="exact"/>
        <w:ind w:left="848" w:hangingChars="303" w:hanging="848"/>
        <w:rPr>
          <w:rFonts w:ascii="Arial" w:eastAsia="標楷體" w:hAnsi="標楷體" w:cs="Arial"/>
          <w:sz w:val="28"/>
        </w:rPr>
      </w:pPr>
      <w:r>
        <w:rPr>
          <w:rFonts w:ascii="Arial" w:eastAsia="標楷體" w:hAnsi="標楷體" w:cs="Arial" w:hint="eastAsia"/>
          <w:sz w:val="28"/>
        </w:rPr>
        <w:t>地點：</w:t>
      </w:r>
      <w:r w:rsidR="007C7337" w:rsidRPr="007C7337">
        <w:rPr>
          <w:rFonts w:ascii="Arial" w:eastAsia="標楷體" w:hAnsi="標楷體" w:cs="Arial" w:hint="eastAsia"/>
          <w:sz w:val="28"/>
        </w:rPr>
        <w:t>臺灣大學獸醫專業學院獸醫系</w:t>
      </w:r>
      <w:r w:rsidR="007C7337" w:rsidRPr="007C7337">
        <w:rPr>
          <w:rFonts w:ascii="Arial" w:eastAsia="標楷體" w:hAnsi="標楷體" w:cs="Arial" w:hint="eastAsia"/>
          <w:sz w:val="28"/>
        </w:rPr>
        <w:t>3</w:t>
      </w:r>
      <w:r w:rsidR="007C7337" w:rsidRPr="007C7337">
        <w:rPr>
          <w:rFonts w:ascii="Arial" w:eastAsia="標楷體" w:hAnsi="標楷體" w:cs="Arial" w:hint="eastAsia"/>
          <w:sz w:val="28"/>
        </w:rPr>
        <w:t>館</w:t>
      </w:r>
      <w:r w:rsidR="007C7337" w:rsidRPr="007C7337">
        <w:rPr>
          <w:rFonts w:ascii="Arial" w:eastAsia="標楷體" w:hAnsi="標楷體" w:cs="Arial" w:hint="eastAsia"/>
          <w:sz w:val="28"/>
        </w:rPr>
        <w:t>B01</w:t>
      </w:r>
      <w:r w:rsidR="007C7337" w:rsidRPr="007C7337">
        <w:rPr>
          <w:rFonts w:ascii="Arial" w:eastAsia="標楷體" w:hAnsi="標楷體" w:cs="Arial" w:hint="eastAsia"/>
          <w:sz w:val="28"/>
        </w:rPr>
        <w:t>演講廳</w:t>
      </w:r>
      <w:r w:rsidR="007C7337" w:rsidRPr="007C7337">
        <w:rPr>
          <w:rFonts w:ascii="Arial" w:eastAsia="標楷體" w:hAnsi="標楷體" w:cs="Arial" w:hint="eastAsia"/>
          <w:sz w:val="28"/>
        </w:rPr>
        <w:t>(</w:t>
      </w:r>
      <w:r w:rsidR="007C7337" w:rsidRPr="007C7337">
        <w:rPr>
          <w:rFonts w:ascii="Arial" w:eastAsia="標楷體" w:hAnsi="標楷體" w:cs="Arial" w:hint="eastAsia"/>
          <w:sz w:val="28"/>
        </w:rPr>
        <w:t>臺</w:t>
      </w:r>
      <w:r w:rsidR="007C7337" w:rsidRPr="007C7337">
        <w:rPr>
          <w:rFonts w:ascii="Arial" w:eastAsia="標楷體" w:hAnsi="標楷體" w:cs="Arial"/>
          <w:sz w:val="28"/>
        </w:rPr>
        <w:t>北市大安區羅斯福路四段</w:t>
      </w:r>
      <w:r w:rsidR="007C7337" w:rsidRPr="007C7337">
        <w:rPr>
          <w:rFonts w:ascii="Arial" w:eastAsia="標楷體" w:hAnsi="標楷體" w:cs="Arial"/>
          <w:sz w:val="28"/>
        </w:rPr>
        <w:t>1</w:t>
      </w:r>
      <w:r w:rsidR="007C7337" w:rsidRPr="007C7337">
        <w:rPr>
          <w:rFonts w:ascii="Arial" w:eastAsia="標楷體" w:hAnsi="標楷體" w:cs="Arial"/>
          <w:sz w:val="28"/>
        </w:rPr>
        <w:t>號</w:t>
      </w:r>
      <w:r w:rsidR="007C7337" w:rsidRPr="007C7337">
        <w:rPr>
          <w:rFonts w:ascii="Arial" w:eastAsia="標楷體" w:hAnsi="標楷體" w:cs="Arial" w:hint="eastAsia"/>
          <w:sz w:val="28"/>
        </w:rPr>
        <w:t>)</w:t>
      </w:r>
    </w:p>
    <w:p w:rsidR="008305F5" w:rsidRPr="00AB6673" w:rsidRDefault="00CF3291" w:rsidP="00290CFD">
      <w:pPr>
        <w:spacing w:line="480" w:lineRule="exact"/>
        <w:rPr>
          <w:rFonts w:ascii="Arial" w:eastAsia="標楷體" w:hAnsi="標楷體" w:cs="Arial"/>
          <w:sz w:val="28"/>
        </w:rPr>
      </w:pPr>
      <w:r w:rsidRPr="00AB6673">
        <w:rPr>
          <w:rFonts w:ascii="Arial" w:eastAsia="標楷體" w:hAnsi="標楷體" w:cs="Arial" w:hint="eastAsia"/>
          <w:sz w:val="28"/>
        </w:rPr>
        <w:t>課程說明：</w:t>
      </w:r>
    </w:p>
    <w:p w:rsidR="008305F5" w:rsidRPr="00B35B34" w:rsidRDefault="004F75C5" w:rsidP="00B35B34">
      <w:pPr>
        <w:pStyle w:val="a4"/>
        <w:numPr>
          <w:ilvl w:val="0"/>
          <w:numId w:val="2"/>
        </w:numPr>
        <w:spacing w:line="480" w:lineRule="exact"/>
        <w:ind w:leftChars="0"/>
        <w:rPr>
          <w:rFonts w:ascii="Arial" w:eastAsia="標楷體" w:hAnsi="標楷體" w:cs="Arial"/>
        </w:rPr>
      </w:pPr>
      <w:r w:rsidRPr="00AB6673">
        <w:rPr>
          <w:rFonts w:ascii="Arial" w:eastAsia="標楷體" w:hAnsi="標楷體" w:cs="Arial" w:hint="eastAsia"/>
        </w:rPr>
        <w:t>本次會議由</w:t>
      </w:r>
      <w:r w:rsidR="00DB3FC1">
        <w:rPr>
          <w:rFonts w:ascii="Arial" w:eastAsia="標楷體" w:hAnsi="標楷體" w:cs="Arial" w:hint="eastAsia"/>
        </w:rPr>
        <w:t>長青動物醫院</w:t>
      </w:r>
      <w:r w:rsidR="007C7337">
        <w:rPr>
          <w:rFonts w:ascii="Times New Roman" w:eastAsia="標楷體" w:hAnsi="Times New Roman" w:cs="Times New Roman" w:hint="eastAsia"/>
        </w:rPr>
        <w:t>簡耀君</w:t>
      </w:r>
      <w:r w:rsidRPr="00AB6673">
        <w:rPr>
          <w:rFonts w:ascii="Arial" w:eastAsia="標楷體" w:hAnsi="標楷體" w:cs="Arial"/>
        </w:rPr>
        <w:t>獸醫師</w:t>
      </w:r>
      <w:r w:rsidRPr="00AB6673">
        <w:rPr>
          <w:rFonts w:ascii="Arial" w:eastAsia="標楷體" w:hAnsi="標楷體" w:cs="Arial" w:hint="eastAsia"/>
        </w:rPr>
        <w:t>擔任</w:t>
      </w:r>
      <w:r w:rsidRPr="00AB6673">
        <w:rPr>
          <w:rFonts w:ascii="Arial" w:eastAsia="標楷體" w:hAnsi="標楷體" w:cs="Arial"/>
        </w:rPr>
        <w:t>病理小講堂</w:t>
      </w:r>
      <w:r w:rsidRPr="00AB6673">
        <w:rPr>
          <w:rFonts w:ascii="Arial" w:eastAsia="標楷體" w:hAnsi="標楷體" w:cs="Arial" w:hint="eastAsia"/>
        </w:rPr>
        <w:t>講師，主講</w:t>
      </w:r>
      <w:r w:rsidRPr="00AB6673">
        <w:rPr>
          <w:rFonts w:ascii="Arial" w:eastAsia="標楷體" w:hAnsi="標楷體" w:cs="Arial"/>
        </w:rPr>
        <w:t>「</w:t>
      </w:r>
      <w:r w:rsidR="007C7337" w:rsidRPr="007C7337">
        <w:rPr>
          <w:rFonts w:ascii="Times New Roman" w:eastAsia="標楷體" w:hAnsi="Times New Roman" w:cs="Times New Roman" w:hint="eastAsia"/>
          <w:b/>
        </w:rPr>
        <w:t>一般病理學</w:t>
      </w:r>
      <w:r w:rsidRPr="00AB6673">
        <w:rPr>
          <w:rFonts w:ascii="Arial" w:eastAsia="標楷體" w:hAnsi="標楷體" w:cs="Arial"/>
        </w:rPr>
        <w:t>」</w:t>
      </w:r>
      <w:r w:rsidR="0068579D" w:rsidRPr="00AB6673">
        <w:rPr>
          <w:rFonts w:ascii="Arial" w:eastAsia="標楷體" w:hAnsi="標楷體" w:cs="Arial"/>
        </w:rPr>
        <w:t>（</w:t>
      </w:r>
      <w:r w:rsidR="0068579D" w:rsidRPr="00AB6673">
        <w:rPr>
          <w:rFonts w:ascii="Arial" w:eastAsia="標楷體" w:hAnsi="標楷體" w:cs="Arial" w:hint="eastAsia"/>
        </w:rPr>
        <w:t>12:00~13:00</w:t>
      </w:r>
      <w:r w:rsidR="0068579D" w:rsidRPr="00AB6673">
        <w:rPr>
          <w:rFonts w:ascii="Arial" w:eastAsia="標楷體" w:hAnsi="標楷體" w:cs="Arial"/>
        </w:rPr>
        <w:t>）</w:t>
      </w:r>
      <w:r w:rsidRPr="00AB6673">
        <w:rPr>
          <w:rFonts w:ascii="Arial" w:eastAsia="標楷體" w:hAnsi="標楷體" w:cs="Arial" w:hint="eastAsia"/>
        </w:rPr>
        <w:t>，並由</w:t>
      </w:r>
      <w:r w:rsidR="007C7337" w:rsidRPr="007C7337">
        <w:rPr>
          <w:rFonts w:ascii="Arial" w:eastAsia="標楷體" w:hAnsi="標楷體" w:cs="Arial" w:hint="eastAsia"/>
        </w:rPr>
        <w:t>臺灣大學獸醫專業學院</w:t>
      </w:r>
      <w:r w:rsidR="007C7337">
        <w:rPr>
          <w:rFonts w:ascii="Arial" w:eastAsia="標楷體" w:hAnsi="標楷體" w:cs="Arial" w:hint="eastAsia"/>
        </w:rPr>
        <w:t>鄭謙仁</w:t>
      </w:r>
      <w:r w:rsidR="00DB3FC1">
        <w:rPr>
          <w:rFonts w:ascii="Arial" w:eastAsia="標楷體" w:hAnsi="標楷體" w:cs="Arial" w:hint="eastAsia"/>
        </w:rPr>
        <w:t>教授兼</w:t>
      </w:r>
      <w:r w:rsidR="007C7337">
        <w:rPr>
          <w:rFonts w:ascii="Arial" w:eastAsia="標楷體" w:hAnsi="標楷體" w:cs="Arial" w:hint="eastAsia"/>
        </w:rPr>
        <w:t>院長</w:t>
      </w:r>
      <w:r w:rsidRPr="00AB6673">
        <w:rPr>
          <w:rFonts w:ascii="Arial" w:eastAsia="標楷體" w:hAnsi="標楷體" w:cs="Arial" w:hint="eastAsia"/>
        </w:rPr>
        <w:t>擔任「</w:t>
      </w:r>
      <w:r w:rsidRPr="003C33D6">
        <w:rPr>
          <w:rFonts w:ascii="Arial" w:eastAsia="標楷體" w:hAnsi="標楷體" w:cs="Arial"/>
          <w:b/>
        </w:rPr>
        <w:t>第</w:t>
      </w:r>
      <w:r w:rsidR="009E4571" w:rsidRPr="003C33D6">
        <w:rPr>
          <w:rFonts w:ascii="Arial" w:eastAsia="標楷體" w:hAnsi="標楷體" w:cs="Arial"/>
          <w:b/>
        </w:rPr>
        <w:t>3</w:t>
      </w:r>
      <w:r w:rsidR="003C33D6">
        <w:rPr>
          <w:rFonts w:ascii="Arial" w:eastAsia="標楷體" w:hAnsi="標楷體" w:cs="Arial" w:hint="eastAsia"/>
          <w:b/>
        </w:rPr>
        <w:t>6</w:t>
      </w:r>
      <w:r w:rsidR="007C7337">
        <w:rPr>
          <w:rFonts w:ascii="Arial" w:eastAsia="標楷體" w:hAnsi="標楷體" w:cs="Arial" w:hint="eastAsia"/>
          <w:b/>
        </w:rPr>
        <w:t>3</w:t>
      </w:r>
      <w:r w:rsidRPr="003C33D6">
        <w:rPr>
          <w:rFonts w:ascii="Arial" w:eastAsia="標楷體" w:hAnsi="標楷體" w:cs="Arial"/>
          <w:b/>
        </w:rPr>
        <w:t>次獸醫組織病理會議及病例討論</w:t>
      </w:r>
      <w:r w:rsidRPr="00AB6673">
        <w:rPr>
          <w:rFonts w:ascii="Arial" w:eastAsia="標楷體" w:hAnsi="標楷體" w:cs="Arial" w:hint="eastAsia"/>
        </w:rPr>
        <w:t>」</w:t>
      </w:r>
      <w:r w:rsidR="0068579D" w:rsidRPr="00AB6673">
        <w:rPr>
          <w:rFonts w:ascii="Arial" w:eastAsia="標楷體" w:hAnsi="標楷體" w:cs="Arial" w:hint="eastAsia"/>
        </w:rPr>
        <w:t>（</w:t>
      </w:r>
      <w:r w:rsidR="0068579D" w:rsidRPr="00AB6673">
        <w:rPr>
          <w:rFonts w:ascii="Arial" w:eastAsia="標楷體" w:hAnsi="標楷體" w:cs="Arial" w:hint="eastAsia"/>
        </w:rPr>
        <w:t>13:00~16:00</w:t>
      </w:r>
      <w:r w:rsidR="0068579D" w:rsidRPr="00AB6673">
        <w:rPr>
          <w:rFonts w:ascii="Arial" w:eastAsia="標楷體" w:hAnsi="標楷體" w:cs="Arial" w:hint="eastAsia"/>
        </w:rPr>
        <w:t>）</w:t>
      </w:r>
      <w:r w:rsidRPr="00AB6673">
        <w:rPr>
          <w:rFonts w:ascii="Arial" w:eastAsia="標楷體" w:hAnsi="標楷體" w:cs="Arial" w:hint="eastAsia"/>
        </w:rPr>
        <w:t>主持及講師，</w:t>
      </w:r>
      <w:r w:rsidR="00053F41">
        <w:rPr>
          <w:rFonts w:ascii="Arial" w:eastAsia="標楷體" w:hAnsi="標楷體" w:cs="Arial" w:hint="eastAsia"/>
        </w:rPr>
        <w:t>課程</w:t>
      </w:r>
      <w:r w:rsidRPr="00A672D0">
        <w:rPr>
          <w:rFonts w:ascii="Arial" w:eastAsia="標楷體" w:hAnsi="標楷體" w:cs="Arial" w:hint="eastAsia"/>
        </w:rPr>
        <w:t>內容包含</w:t>
      </w:r>
      <w:r w:rsidR="003C33D6" w:rsidRPr="00BA2E1F">
        <w:rPr>
          <w:rFonts w:ascii="Arial" w:eastAsia="標楷體" w:hAnsi="標楷體" w:cs="Arial" w:hint="eastAsia"/>
        </w:rPr>
        <w:t>1</w:t>
      </w:r>
      <w:r w:rsidR="003C33D6" w:rsidRPr="00BA2E1F">
        <w:rPr>
          <w:rFonts w:ascii="Arial" w:eastAsia="標楷體" w:hAnsi="標楷體" w:cs="Arial"/>
        </w:rPr>
        <w:t>例</w:t>
      </w:r>
      <w:r w:rsidR="003C33D6" w:rsidRPr="00BA2E1F">
        <w:rPr>
          <w:rFonts w:ascii="Arial" w:eastAsia="標楷體" w:hAnsi="標楷體" w:cs="Arial" w:hint="eastAsia"/>
        </w:rPr>
        <w:t>豬、</w:t>
      </w:r>
      <w:r w:rsidR="003C33D6" w:rsidRPr="00BA2E1F">
        <w:rPr>
          <w:rFonts w:ascii="Arial" w:eastAsia="標楷體" w:hAnsi="標楷體" w:cs="Arial" w:hint="eastAsia"/>
        </w:rPr>
        <w:t>2</w:t>
      </w:r>
      <w:r w:rsidR="003C33D6" w:rsidRPr="00BA2E1F">
        <w:rPr>
          <w:rFonts w:ascii="Arial" w:eastAsia="標楷體" w:hAnsi="標楷體" w:cs="Arial" w:hint="eastAsia"/>
        </w:rPr>
        <w:t>例實驗動物及</w:t>
      </w:r>
      <w:r w:rsidR="003C33D6" w:rsidRPr="00BA2E1F">
        <w:rPr>
          <w:rFonts w:ascii="Arial" w:eastAsia="標楷體" w:hAnsi="標楷體" w:cs="Arial" w:hint="eastAsia"/>
        </w:rPr>
        <w:t>3</w:t>
      </w:r>
      <w:r w:rsidR="003C33D6" w:rsidRPr="00BA2E1F">
        <w:rPr>
          <w:rFonts w:ascii="Arial" w:eastAsia="標楷體" w:hAnsi="標楷體" w:cs="Arial" w:hint="eastAsia"/>
        </w:rPr>
        <w:t>例野生動物病例</w:t>
      </w:r>
      <w:r w:rsidR="00053F41">
        <w:rPr>
          <w:rFonts w:ascii="Arial" w:eastAsia="標楷體" w:hAnsi="標楷體" w:cs="Arial" w:hint="eastAsia"/>
        </w:rPr>
        <w:t>討論</w:t>
      </w:r>
      <w:r w:rsidR="00B35B34">
        <w:rPr>
          <w:rFonts w:ascii="Arial" w:eastAsia="標楷體" w:hAnsi="標楷體" w:cs="Arial" w:hint="eastAsia"/>
        </w:rPr>
        <w:t>，且</w:t>
      </w:r>
      <w:r w:rsidR="00B35B34" w:rsidRPr="00B35B34">
        <w:rPr>
          <w:rFonts w:ascii="Arial" w:eastAsia="標楷體" w:hAnsi="標楷體" w:cs="Arial"/>
        </w:rPr>
        <w:t>組織切片掃描檔</w:t>
      </w:r>
      <w:r w:rsidRPr="00B35B34">
        <w:rPr>
          <w:rFonts w:ascii="Arial" w:eastAsia="標楷體" w:hAnsi="標楷體" w:cs="Arial"/>
        </w:rPr>
        <w:t>公告於網頁上供獸醫師進行判讀（</w:t>
      </w:r>
      <w:hyperlink r:id="rId7" w:history="1">
        <w:r w:rsidR="003C42D0" w:rsidRPr="00C16E93">
          <w:rPr>
            <w:rFonts w:hAnsi="標楷體"/>
          </w:rPr>
          <w:t>http://www.ivp.nchu.edu.tw/slidecenter.php?id=53</w:t>
        </w:r>
      </w:hyperlink>
      <w:r w:rsidRPr="00B35B34">
        <w:rPr>
          <w:rFonts w:ascii="Arial" w:eastAsia="標楷體" w:hAnsi="標楷體" w:cs="Arial"/>
        </w:rPr>
        <w:t>）</w:t>
      </w:r>
      <w:r w:rsidR="005A1ADD" w:rsidRPr="00B35B34">
        <w:rPr>
          <w:rFonts w:ascii="Arial" w:eastAsia="標楷體" w:hAnsi="標楷體" w:cs="Arial" w:hint="eastAsia"/>
        </w:rPr>
        <w:t>。</w:t>
      </w:r>
      <w:r w:rsidRPr="00B35B34">
        <w:rPr>
          <w:rFonts w:ascii="Arial" w:eastAsia="標楷體" w:hAnsi="標楷體" w:cs="Arial"/>
        </w:rPr>
        <w:t>會議進行時由出席人員先行就各病例切片之組織病變進行描述，再由病例提供者進行完整病例報告與討論，主講人與在場病理獸醫師透過會議討論方式確認及補充各病例之組織病變描述，有助於強化與訓練出席人員組織病理判讀能力</w:t>
      </w:r>
      <w:r w:rsidR="008305F5" w:rsidRPr="00B35B34">
        <w:rPr>
          <w:rFonts w:ascii="Arial" w:eastAsia="標楷體" w:hAnsi="標楷體" w:cs="Arial" w:hint="eastAsia"/>
        </w:rPr>
        <w:t>。</w:t>
      </w:r>
    </w:p>
    <w:p w:rsidR="00CF3291" w:rsidRPr="00FA4935" w:rsidRDefault="003C36EF" w:rsidP="00290CFD">
      <w:pPr>
        <w:pStyle w:val="a4"/>
        <w:numPr>
          <w:ilvl w:val="0"/>
          <w:numId w:val="2"/>
        </w:numPr>
        <w:spacing w:line="480" w:lineRule="exact"/>
        <w:ind w:leftChars="0"/>
        <w:rPr>
          <w:rFonts w:ascii="Arial" w:eastAsia="標楷體" w:hAnsi="標楷體" w:cs="Arial"/>
        </w:rPr>
      </w:pPr>
      <w:r w:rsidRPr="00FA4935">
        <w:rPr>
          <w:rFonts w:ascii="Arial" w:eastAsia="標楷體" w:hAnsi="標楷體" w:cs="Arial" w:hint="eastAsia"/>
        </w:rPr>
        <w:t>有關獸醫師繼續教育課程訓練時數登錄，</w:t>
      </w:r>
      <w:r w:rsidR="006F64BB" w:rsidRPr="00FA4935">
        <w:rPr>
          <w:rFonts w:ascii="Arial" w:eastAsia="標楷體" w:hAnsi="標楷體" w:cs="Arial" w:hint="eastAsia"/>
        </w:rPr>
        <w:t>因資源及名額有限，</w:t>
      </w:r>
      <w:r w:rsidR="004F75C5" w:rsidRPr="00FA4935">
        <w:rPr>
          <w:rFonts w:ascii="Arial" w:eastAsia="標楷體" w:hAnsi="標楷體" w:cs="Arial" w:hint="eastAsia"/>
        </w:rPr>
        <w:t>本次會議主要招訓學員為公務獸醫師、</w:t>
      </w:r>
      <w:r w:rsidR="00296C79" w:rsidRPr="00FA4935">
        <w:rPr>
          <w:rFonts w:ascii="Arial" w:eastAsia="標楷體" w:hAnsi="標楷體" w:cs="Arial" w:hint="eastAsia"/>
        </w:rPr>
        <w:t>實際</w:t>
      </w:r>
      <w:r w:rsidR="004F75C5" w:rsidRPr="00FA4935">
        <w:rPr>
          <w:rFonts w:ascii="Arial" w:eastAsia="標楷體" w:hAnsi="標楷體" w:cs="Arial" w:hint="eastAsia"/>
        </w:rPr>
        <w:t>從事獸醫病理</w:t>
      </w:r>
      <w:r w:rsidR="00296C79" w:rsidRPr="00FA4935">
        <w:rPr>
          <w:rFonts w:ascii="Arial" w:eastAsia="標楷體" w:hAnsi="標楷體" w:cs="Arial" w:hint="eastAsia"/>
        </w:rPr>
        <w:t>相關工作人員</w:t>
      </w:r>
      <w:r w:rsidRPr="00FA4935">
        <w:rPr>
          <w:rFonts w:ascii="Arial" w:eastAsia="標楷體" w:hAnsi="標楷體" w:cs="Arial" w:hint="eastAsia"/>
        </w:rPr>
        <w:t>等執行相關業務同仁</w:t>
      </w:r>
      <w:r w:rsidR="004F75C5" w:rsidRPr="00FA4935">
        <w:rPr>
          <w:rFonts w:ascii="Arial" w:eastAsia="標楷體" w:hAnsi="標楷體" w:cs="Arial" w:hint="eastAsia"/>
        </w:rPr>
        <w:t>，</w:t>
      </w:r>
      <w:r w:rsidRPr="00FA4935">
        <w:rPr>
          <w:rFonts w:ascii="Arial" w:eastAsia="標楷體" w:hAnsi="標楷體" w:cs="Arial" w:hint="eastAsia"/>
        </w:rPr>
        <w:t>報名錄取及時數登錄將以業務屬性、報名次序等綜合條件遴選，上限為</w:t>
      </w:r>
      <w:r w:rsidRPr="00FA4935">
        <w:rPr>
          <w:rFonts w:ascii="Arial" w:eastAsia="標楷體" w:hAnsi="標楷體" w:cs="Arial" w:hint="eastAsia"/>
        </w:rPr>
        <w:t>50</w:t>
      </w:r>
      <w:r w:rsidRPr="00FA4935">
        <w:rPr>
          <w:rFonts w:ascii="Arial" w:eastAsia="標楷體" w:hAnsi="標楷體" w:cs="Arial" w:hint="eastAsia"/>
        </w:rPr>
        <w:t>名</w:t>
      </w:r>
      <w:r w:rsidR="005A1ADD" w:rsidRPr="00FA4935">
        <w:rPr>
          <w:rFonts w:ascii="Arial" w:eastAsia="標楷體" w:hAnsi="標楷體" w:cs="Arial" w:hint="eastAsia"/>
        </w:rPr>
        <w:t>。</w:t>
      </w:r>
      <w:r w:rsidRPr="00FA4935">
        <w:rPr>
          <w:rFonts w:ascii="Arial" w:eastAsia="標楷體" w:hAnsi="標楷體" w:cs="Arial" w:hint="eastAsia"/>
        </w:rPr>
        <w:t>出席者</w:t>
      </w:r>
      <w:r w:rsidR="007E07B9" w:rsidRPr="00FA4935">
        <w:rPr>
          <w:rFonts w:ascii="Arial" w:eastAsia="標楷體" w:hAnsi="標楷體" w:cs="Arial" w:hint="eastAsia"/>
        </w:rPr>
        <w:t>請於</w:t>
      </w:r>
      <w:r w:rsidR="007E07B9" w:rsidRPr="00FA4935">
        <w:rPr>
          <w:rFonts w:ascii="Arial" w:eastAsia="標楷體" w:hAnsi="標楷體" w:cs="Arial" w:hint="eastAsia"/>
        </w:rPr>
        <w:t>10</w:t>
      </w:r>
      <w:r w:rsidR="00C16E93">
        <w:rPr>
          <w:rFonts w:ascii="Arial" w:eastAsia="標楷體" w:hAnsi="標楷體" w:cs="Arial" w:hint="eastAsia"/>
        </w:rPr>
        <w:t>7</w:t>
      </w:r>
      <w:r w:rsidR="007E07B9" w:rsidRPr="00FA4935">
        <w:rPr>
          <w:rFonts w:ascii="Arial" w:eastAsia="標楷體" w:hAnsi="標楷體" w:cs="Arial" w:hint="eastAsia"/>
        </w:rPr>
        <w:t>年</w:t>
      </w:r>
      <w:r w:rsidR="007C7337">
        <w:rPr>
          <w:rFonts w:ascii="Arial" w:eastAsia="標楷體" w:hAnsi="標楷體" w:cs="Arial" w:hint="eastAsia"/>
        </w:rPr>
        <w:t>6</w:t>
      </w:r>
      <w:r w:rsidR="007E07B9" w:rsidRPr="00FA4935">
        <w:rPr>
          <w:rFonts w:ascii="Arial" w:eastAsia="標楷體" w:hAnsi="標楷體" w:cs="Arial" w:hint="eastAsia"/>
        </w:rPr>
        <w:t>月</w:t>
      </w:r>
      <w:r w:rsidR="007C7337">
        <w:rPr>
          <w:rFonts w:ascii="Arial" w:eastAsia="標楷體" w:hAnsi="標楷體" w:cs="Arial" w:hint="eastAsia"/>
        </w:rPr>
        <w:t>4</w:t>
      </w:r>
      <w:r w:rsidR="007E07B9" w:rsidRPr="00FA4935">
        <w:rPr>
          <w:rFonts w:ascii="Arial" w:eastAsia="標楷體" w:hAnsi="標楷體" w:cs="Arial" w:hint="eastAsia"/>
        </w:rPr>
        <w:t>日前完成</w:t>
      </w:r>
      <w:r w:rsidR="004F75C5" w:rsidRPr="00FA4935">
        <w:rPr>
          <w:rFonts w:ascii="Arial" w:eastAsia="標楷體" w:hAnsi="標楷體" w:cs="Arial" w:hint="eastAsia"/>
        </w:rPr>
        <w:t>線上報名</w:t>
      </w:r>
      <w:r w:rsidR="007E07B9" w:rsidRPr="00FA4935">
        <w:rPr>
          <w:rFonts w:ascii="Arial" w:eastAsia="標楷體" w:hAnsi="標楷體" w:cs="Arial" w:hint="eastAsia"/>
        </w:rPr>
        <w:t>（</w:t>
      </w:r>
      <w:r w:rsidR="007E07B9" w:rsidRPr="00A672D0">
        <w:rPr>
          <w:rFonts w:ascii="Arial" w:eastAsia="標楷體" w:hAnsi="標楷體" w:cs="Arial" w:hint="eastAsia"/>
        </w:rPr>
        <w:t>請利用</w:t>
      </w:r>
      <w:r w:rsidR="005A1ADD" w:rsidRPr="00A672D0">
        <w:rPr>
          <w:rFonts w:ascii="Arial" w:eastAsia="標楷體" w:hAnsi="標楷體" w:cs="Arial" w:hint="eastAsia"/>
        </w:rPr>
        <w:t>G</w:t>
      </w:r>
      <w:r w:rsidR="007E07B9" w:rsidRPr="00A672D0">
        <w:rPr>
          <w:rFonts w:ascii="Arial" w:eastAsia="標楷體" w:hAnsi="標楷體" w:cs="Arial" w:hint="eastAsia"/>
        </w:rPr>
        <w:t xml:space="preserve">oogle </w:t>
      </w:r>
      <w:r w:rsidR="005A1ADD" w:rsidRPr="00A672D0">
        <w:rPr>
          <w:rFonts w:ascii="Arial" w:eastAsia="標楷體" w:hAnsi="標楷體" w:cs="Arial" w:hint="eastAsia"/>
        </w:rPr>
        <w:t>C</w:t>
      </w:r>
      <w:r w:rsidR="007E07B9" w:rsidRPr="00A672D0">
        <w:rPr>
          <w:rFonts w:ascii="Arial" w:eastAsia="標楷體" w:hAnsi="標楷體" w:cs="Arial" w:hint="eastAsia"/>
        </w:rPr>
        <w:t>hrome</w:t>
      </w:r>
      <w:r w:rsidR="007E07B9" w:rsidRPr="00A672D0">
        <w:rPr>
          <w:rFonts w:ascii="Arial" w:eastAsia="標楷體" w:hAnsi="標楷體" w:cs="Arial" w:hint="eastAsia"/>
        </w:rPr>
        <w:t>進入報名網址</w:t>
      </w:r>
      <w:r w:rsidR="00DB3FC1" w:rsidRPr="00DB3FC1">
        <w:rPr>
          <w:rFonts w:ascii="Arial" w:eastAsia="標楷體" w:hAnsi="標楷體" w:cs="Arial"/>
        </w:rPr>
        <w:t>https://drive.google.com/open?id=1YpGLXaOHWVJor1Hx3gC6KfHoW2enmjAqM3Nu5l-EA1c</w:t>
      </w:r>
      <w:r w:rsidR="007E07B9" w:rsidRPr="00FA4935">
        <w:rPr>
          <w:rFonts w:ascii="Arial" w:eastAsia="標楷體" w:hAnsi="標楷體" w:cs="Arial" w:hint="eastAsia"/>
        </w:rPr>
        <w:t>），</w:t>
      </w:r>
      <w:r w:rsidR="008305F5" w:rsidRPr="00FA4935">
        <w:rPr>
          <w:rFonts w:ascii="Arial" w:eastAsia="標楷體" w:hAnsi="標楷體" w:cs="Arial" w:hint="eastAsia"/>
        </w:rPr>
        <w:t>主辦單位將於</w:t>
      </w:r>
      <w:r w:rsidR="007C7337">
        <w:rPr>
          <w:rFonts w:ascii="Arial" w:eastAsia="標楷體" w:hAnsi="標楷體" w:cs="Arial" w:hint="eastAsia"/>
        </w:rPr>
        <w:t>6</w:t>
      </w:r>
      <w:r w:rsidR="008305F5" w:rsidRPr="00FA4935">
        <w:rPr>
          <w:rFonts w:ascii="Arial" w:eastAsia="標楷體" w:hAnsi="標楷體" w:cs="Arial" w:hint="eastAsia"/>
        </w:rPr>
        <w:t>月</w:t>
      </w:r>
      <w:r w:rsidR="007C7337">
        <w:rPr>
          <w:rFonts w:ascii="Arial" w:eastAsia="標楷體" w:hAnsi="標楷體" w:cs="Arial" w:hint="eastAsia"/>
        </w:rPr>
        <w:t>5</w:t>
      </w:r>
      <w:r w:rsidR="008305F5" w:rsidRPr="00FA4935">
        <w:rPr>
          <w:rFonts w:ascii="Arial" w:eastAsia="標楷體" w:hAnsi="標楷體" w:cs="Arial" w:hint="eastAsia"/>
        </w:rPr>
        <w:t>日確認名單並以電子郵件通知</w:t>
      </w:r>
      <w:r w:rsidR="007E07B9" w:rsidRPr="00FA4935">
        <w:rPr>
          <w:rFonts w:ascii="Arial" w:eastAsia="標楷體" w:hAnsi="標楷體" w:cs="Arial" w:hint="eastAsia"/>
        </w:rPr>
        <w:t>錄取</w:t>
      </w:r>
      <w:r w:rsidR="008305F5" w:rsidRPr="00FA4935">
        <w:rPr>
          <w:rFonts w:ascii="Arial" w:eastAsia="標楷體" w:hAnsi="標楷體" w:cs="Arial" w:hint="eastAsia"/>
        </w:rPr>
        <w:t>學員</w:t>
      </w:r>
      <w:r w:rsidR="007E07B9" w:rsidRPr="00FA4935">
        <w:rPr>
          <w:rFonts w:ascii="Arial" w:eastAsia="標楷體" w:hAnsi="標楷體" w:cs="Arial" w:hint="eastAsia"/>
        </w:rPr>
        <w:t>，</w:t>
      </w:r>
      <w:r w:rsidR="008305F5" w:rsidRPr="00FA4935">
        <w:rPr>
          <w:rFonts w:ascii="Arial" w:eastAsia="標楷體" w:hAnsi="標楷體" w:cs="Arial" w:hint="eastAsia"/>
        </w:rPr>
        <w:t>敬請</w:t>
      </w:r>
      <w:r w:rsidR="006F64BB" w:rsidRPr="00FA4935">
        <w:rPr>
          <w:rFonts w:ascii="Arial" w:eastAsia="標楷體" w:hAnsi="標楷體" w:cs="Arial" w:hint="eastAsia"/>
        </w:rPr>
        <w:t>有意參加會議者依期限完成報名，</w:t>
      </w:r>
      <w:r w:rsidRPr="00FA4935">
        <w:rPr>
          <w:rFonts w:ascii="Arial" w:eastAsia="標楷體" w:hAnsi="標楷體" w:cs="Arial" w:hint="eastAsia"/>
        </w:rPr>
        <w:t>以利承辦人員進行</w:t>
      </w:r>
      <w:r w:rsidR="00DF317F" w:rsidRPr="00FA4935">
        <w:rPr>
          <w:rFonts w:ascii="Arial" w:eastAsia="標楷體" w:hAnsi="標楷體" w:cs="Arial" w:hint="eastAsia"/>
        </w:rPr>
        <w:t>會前報名</w:t>
      </w:r>
      <w:r w:rsidR="007E07B9" w:rsidRPr="00FA4935">
        <w:rPr>
          <w:rFonts w:ascii="Arial" w:eastAsia="標楷體" w:hAnsi="標楷體" w:cs="Arial" w:hint="eastAsia"/>
        </w:rPr>
        <w:t>審查及</w:t>
      </w:r>
      <w:r w:rsidR="00DF317F" w:rsidRPr="00FA4935">
        <w:rPr>
          <w:rFonts w:ascii="Arial" w:eastAsia="標楷體" w:hAnsi="標楷體" w:cs="Arial" w:hint="eastAsia"/>
        </w:rPr>
        <w:t>會後</w:t>
      </w:r>
      <w:r w:rsidR="007E07B9" w:rsidRPr="00FA4935">
        <w:rPr>
          <w:rFonts w:ascii="Arial" w:eastAsia="標楷體" w:hAnsi="標楷體" w:cs="Arial" w:hint="eastAsia"/>
        </w:rPr>
        <w:t>訓練時數申報登錄</w:t>
      </w:r>
      <w:r w:rsidR="005A1ADD" w:rsidRPr="00FA4935">
        <w:rPr>
          <w:rFonts w:ascii="Arial" w:eastAsia="標楷體" w:hAnsi="標楷體" w:cs="Arial" w:hint="eastAsia"/>
        </w:rPr>
        <w:t>。</w:t>
      </w:r>
      <w:r w:rsidR="00DF317F" w:rsidRPr="00FA4935">
        <w:rPr>
          <w:rFonts w:ascii="Arial" w:eastAsia="標楷體" w:hAnsi="標楷體" w:cs="Arial" w:hint="eastAsia"/>
        </w:rPr>
        <w:t>如</w:t>
      </w:r>
      <w:r w:rsidR="00A71F8F" w:rsidRPr="00FA4935">
        <w:rPr>
          <w:rFonts w:ascii="Arial" w:eastAsia="標楷體" w:hAnsi="標楷體" w:cs="Arial" w:hint="eastAsia"/>
        </w:rPr>
        <w:t>報名審查未通過</w:t>
      </w:r>
      <w:r w:rsidR="00DF317F" w:rsidRPr="00FA4935">
        <w:rPr>
          <w:rFonts w:ascii="Arial" w:eastAsia="標楷體" w:hAnsi="標楷體" w:cs="Arial" w:hint="eastAsia"/>
        </w:rPr>
        <w:t>或</w:t>
      </w:r>
      <w:r w:rsidR="00A71F8F" w:rsidRPr="00FA4935">
        <w:rPr>
          <w:rFonts w:ascii="Arial" w:eastAsia="標楷體" w:hAnsi="標楷體" w:cs="Arial" w:hint="eastAsia"/>
        </w:rPr>
        <w:t>未完成線上報名</w:t>
      </w:r>
      <w:r w:rsidR="006F64BB" w:rsidRPr="00FA4935">
        <w:rPr>
          <w:rFonts w:ascii="Arial" w:eastAsia="標楷體" w:hAnsi="標楷體" w:cs="Arial" w:hint="eastAsia"/>
        </w:rPr>
        <w:t>者</w:t>
      </w:r>
      <w:r w:rsidR="00A71F8F" w:rsidRPr="00FA4935">
        <w:rPr>
          <w:rFonts w:ascii="Arial" w:eastAsia="標楷體" w:hAnsi="標楷體" w:cs="Arial" w:hint="eastAsia"/>
        </w:rPr>
        <w:t>出席</w:t>
      </w:r>
      <w:r w:rsidR="00DF317F" w:rsidRPr="00FA4935">
        <w:rPr>
          <w:rFonts w:ascii="Arial" w:eastAsia="標楷體" w:hAnsi="標楷體" w:cs="Arial" w:hint="eastAsia"/>
        </w:rPr>
        <w:t>該</w:t>
      </w:r>
      <w:r w:rsidR="00A71F8F" w:rsidRPr="00FA4935">
        <w:rPr>
          <w:rFonts w:ascii="Arial" w:eastAsia="標楷體" w:hAnsi="標楷體" w:cs="Arial" w:hint="eastAsia"/>
        </w:rPr>
        <w:t>會議，本單位</w:t>
      </w:r>
      <w:r w:rsidR="006F64BB" w:rsidRPr="00FA4935">
        <w:rPr>
          <w:rFonts w:ascii="Arial" w:eastAsia="標楷體" w:hAnsi="標楷體" w:cs="Arial" w:hint="eastAsia"/>
        </w:rPr>
        <w:t>會後</w:t>
      </w:r>
      <w:r w:rsidR="00DF317F" w:rsidRPr="00FA4935">
        <w:rPr>
          <w:rFonts w:ascii="Arial" w:eastAsia="標楷體" w:hAnsi="標楷體" w:cs="Arial" w:hint="eastAsia"/>
        </w:rPr>
        <w:t>得不進行訓練時數申報</w:t>
      </w:r>
      <w:r w:rsidR="004F75C5" w:rsidRPr="00FA4935">
        <w:rPr>
          <w:rFonts w:ascii="Arial" w:eastAsia="標楷體" w:hAnsi="標楷體" w:cs="Arial"/>
        </w:rPr>
        <w:t>。</w:t>
      </w:r>
      <w:r w:rsidR="006F64BB" w:rsidRPr="00FA4935">
        <w:rPr>
          <w:rFonts w:ascii="Arial" w:eastAsia="標楷體" w:hAnsi="標楷體" w:cs="Arial"/>
        </w:rPr>
        <w:t>（</w:t>
      </w:r>
      <w:r w:rsidR="006F64BB" w:rsidRPr="00FA4935">
        <w:rPr>
          <w:rFonts w:ascii="Arial" w:eastAsia="標楷體" w:hAnsi="標楷體" w:cs="Arial" w:hint="eastAsia"/>
        </w:rPr>
        <w:t>報名及簽到簿上資料僅限申請該次課程繼續教育積分使用</w:t>
      </w:r>
      <w:r w:rsidR="006F64BB" w:rsidRPr="00FA4935">
        <w:rPr>
          <w:rFonts w:ascii="Arial" w:eastAsia="標楷體" w:hAnsi="標楷體" w:cs="Arial"/>
        </w:rPr>
        <w:t>）</w:t>
      </w:r>
    </w:p>
    <w:p w:rsidR="006F64BB" w:rsidRPr="00FA4935" w:rsidRDefault="006F64BB" w:rsidP="00290CFD">
      <w:pPr>
        <w:pStyle w:val="a4"/>
        <w:numPr>
          <w:ilvl w:val="0"/>
          <w:numId w:val="2"/>
        </w:numPr>
        <w:spacing w:line="480" w:lineRule="exact"/>
        <w:ind w:leftChars="0"/>
        <w:rPr>
          <w:rFonts w:ascii="Arial" w:eastAsia="標楷體" w:hAnsi="標楷體" w:cs="Arial"/>
        </w:rPr>
      </w:pPr>
      <w:r w:rsidRPr="00FA4935">
        <w:rPr>
          <w:rFonts w:ascii="Arial" w:eastAsia="標楷體" w:hAnsi="標楷體" w:cs="Arial" w:hint="eastAsia"/>
        </w:rPr>
        <w:t>學員出席每堂課均須上滿</w:t>
      </w:r>
      <w:r w:rsidRPr="00FA4935">
        <w:rPr>
          <w:rFonts w:ascii="Arial" w:eastAsia="標楷體" w:hAnsi="標楷體" w:cs="Arial" w:hint="eastAsia"/>
        </w:rPr>
        <w:t>45</w:t>
      </w:r>
      <w:r w:rsidR="005A1ADD" w:rsidRPr="00FA4935">
        <w:rPr>
          <w:rFonts w:ascii="Arial" w:eastAsia="標楷體" w:hAnsi="標楷體" w:cs="Arial" w:hint="eastAsia"/>
        </w:rPr>
        <w:t>分鐘，否則</w:t>
      </w:r>
      <w:r w:rsidRPr="00FA4935">
        <w:rPr>
          <w:rFonts w:ascii="Arial" w:eastAsia="標楷體" w:hAnsi="標楷體" w:cs="Arial" w:hint="eastAsia"/>
        </w:rPr>
        <w:t>該堂課學分不列入計算；課程未簽到、退者該次學分不予認可；</w:t>
      </w:r>
      <w:r w:rsidR="00717D98" w:rsidRPr="00FA4935">
        <w:rPr>
          <w:rFonts w:ascii="Arial" w:eastAsia="標楷體" w:hAnsi="標楷體" w:cs="Arial" w:hint="eastAsia"/>
        </w:rPr>
        <w:t>請勿代替他人簽名，</w:t>
      </w:r>
      <w:r w:rsidRPr="00FA4935">
        <w:rPr>
          <w:rFonts w:ascii="Arial" w:eastAsia="標楷體" w:hAnsi="標楷體" w:cs="Arial" w:hint="eastAsia"/>
        </w:rPr>
        <w:t>如代替他人簽名者，一經查證屬實，該學員無積分外，開課單位於一年內無法申請積分。</w:t>
      </w:r>
    </w:p>
    <w:p w:rsidR="00FB4D4F" w:rsidRPr="00FA4935" w:rsidRDefault="00FB4D4F" w:rsidP="00290CFD">
      <w:pPr>
        <w:pStyle w:val="a4"/>
        <w:numPr>
          <w:ilvl w:val="0"/>
          <w:numId w:val="2"/>
        </w:numPr>
        <w:spacing w:line="480" w:lineRule="exact"/>
        <w:ind w:leftChars="0"/>
        <w:rPr>
          <w:rFonts w:ascii="Arial" w:eastAsia="標楷體" w:hAnsi="標楷體" w:cs="Arial"/>
        </w:rPr>
      </w:pPr>
      <w:r w:rsidRPr="00FA4935">
        <w:rPr>
          <w:rFonts w:ascii="Arial" w:eastAsia="標楷體" w:hAnsi="標楷體" w:cs="Arial" w:hint="eastAsia"/>
        </w:rPr>
        <w:t>主辦人員及聯繫方式：張仁杰</w:t>
      </w:r>
      <w:r w:rsidR="00C16E93">
        <w:rPr>
          <w:rFonts w:ascii="Arial" w:eastAsia="標楷體" w:hAnsi="標楷體" w:cs="Arial" w:hint="eastAsia"/>
        </w:rPr>
        <w:t xml:space="preserve">  </w:t>
      </w:r>
      <w:r w:rsidRPr="00FA4935">
        <w:rPr>
          <w:rFonts w:ascii="Arial" w:eastAsia="標楷體" w:hAnsi="標楷體" w:cs="Arial" w:hint="eastAsia"/>
        </w:rPr>
        <w:t>電話：</w:t>
      </w:r>
      <w:r w:rsidRPr="00FA4935">
        <w:rPr>
          <w:rFonts w:ascii="Arial" w:eastAsia="標楷體" w:hAnsi="標楷體" w:cs="Arial" w:hint="eastAsia"/>
        </w:rPr>
        <w:t>02-26212111-</w:t>
      </w:r>
      <w:r w:rsidR="009E4571">
        <w:rPr>
          <w:rFonts w:ascii="Arial" w:eastAsia="標楷體" w:hAnsi="標楷體" w:cs="Arial" w:hint="eastAsia"/>
        </w:rPr>
        <w:t>183</w:t>
      </w:r>
      <w:r w:rsidRPr="00FA4935">
        <w:rPr>
          <w:rFonts w:ascii="Arial" w:eastAsia="標楷體" w:hAnsi="標楷體" w:cs="Arial" w:hint="eastAsia"/>
        </w:rPr>
        <w:t xml:space="preserve"> </w:t>
      </w:r>
      <w:r w:rsidRPr="00FA4935">
        <w:rPr>
          <w:rFonts w:ascii="Arial" w:eastAsia="標楷體" w:hAnsi="標楷體" w:cs="Arial" w:hint="eastAsia"/>
        </w:rPr>
        <w:t>電子郵件信箱：</w:t>
      </w:r>
      <w:r w:rsidRPr="00FA4935">
        <w:rPr>
          <w:rFonts w:ascii="Arial" w:eastAsia="標楷體" w:hAnsi="標楷體" w:cs="Arial" w:hint="eastAsia"/>
        </w:rPr>
        <w:t>jcchang@mail.nvri.gov.tw</w:t>
      </w:r>
    </w:p>
    <w:sectPr w:rsidR="00FB4D4F" w:rsidRPr="00FA4935" w:rsidSect="008305F5">
      <w:pgSz w:w="11906" w:h="16838"/>
      <w:pgMar w:top="1440" w:right="1418" w:bottom="1440"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EAB" w:rsidRDefault="00073EAB" w:rsidP="00FB4D4F">
      <w:r>
        <w:separator/>
      </w:r>
    </w:p>
  </w:endnote>
  <w:endnote w:type="continuationSeparator" w:id="1">
    <w:p w:rsidR="00073EAB" w:rsidRDefault="00073EAB" w:rsidP="00FB4D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EAB" w:rsidRDefault="00073EAB" w:rsidP="00FB4D4F">
      <w:r>
        <w:separator/>
      </w:r>
    </w:p>
  </w:footnote>
  <w:footnote w:type="continuationSeparator" w:id="1">
    <w:p w:rsidR="00073EAB" w:rsidRDefault="00073EAB" w:rsidP="00FB4D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752D2"/>
    <w:multiLevelType w:val="hybridMultilevel"/>
    <w:tmpl w:val="0338D7CE"/>
    <w:lvl w:ilvl="0" w:tplc="BC1E732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4B475EE"/>
    <w:multiLevelType w:val="hybridMultilevel"/>
    <w:tmpl w:val="DF7880C0"/>
    <w:lvl w:ilvl="0" w:tplc="BC1E732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bordersDoNotSurroundHeader/>
  <w:bordersDoNotSurroundFooter/>
  <w:defaultTabStop w:val="480"/>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3291"/>
    <w:rsid w:val="00053F41"/>
    <w:rsid w:val="00073EAB"/>
    <w:rsid w:val="000963D0"/>
    <w:rsid w:val="000A4272"/>
    <w:rsid w:val="000A446A"/>
    <w:rsid w:val="000B24F1"/>
    <w:rsid w:val="00155FE6"/>
    <w:rsid w:val="002307AF"/>
    <w:rsid w:val="00234AD1"/>
    <w:rsid w:val="0026403B"/>
    <w:rsid w:val="002736EE"/>
    <w:rsid w:val="00290CFD"/>
    <w:rsid w:val="00296C79"/>
    <w:rsid w:val="002971F4"/>
    <w:rsid w:val="002F4500"/>
    <w:rsid w:val="002F490C"/>
    <w:rsid w:val="0039524F"/>
    <w:rsid w:val="003C33D6"/>
    <w:rsid w:val="003C36EF"/>
    <w:rsid w:val="003C42D0"/>
    <w:rsid w:val="00434721"/>
    <w:rsid w:val="00443B45"/>
    <w:rsid w:val="004724D0"/>
    <w:rsid w:val="00493F2D"/>
    <w:rsid w:val="004942F8"/>
    <w:rsid w:val="004B0F63"/>
    <w:rsid w:val="004B48DD"/>
    <w:rsid w:val="004D2A54"/>
    <w:rsid w:val="004F75C5"/>
    <w:rsid w:val="0055457D"/>
    <w:rsid w:val="00596629"/>
    <w:rsid w:val="005A1ADD"/>
    <w:rsid w:val="005A75F2"/>
    <w:rsid w:val="0061453B"/>
    <w:rsid w:val="00623F45"/>
    <w:rsid w:val="0062475D"/>
    <w:rsid w:val="00665741"/>
    <w:rsid w:val="0068579D"/>
    <w:rsid w:val="006A4C62"/>
    <w:rsid w:val="006F64BB"/>
    <w:rsid w:val="00717D98"/>
    <w:rsid w:val="00772D89"/>
    <w:rsid w:val="00794858"/>
    <w:rsid w:val="007C7337"/>
    <w:rsid w:val="007E07B9"/>
    <w:rsid w:val="00812E42"/>
    <w:rsid w:val="008305F5"/>
    <w:rsid w:val="00857908"/>
    <w:rsid w:val="008B2C10"/>
    <w:rsid w:val="009074A1"/>
    <w:rsid w:val="009E4571"/>
    <w:rsid w:val="009F677C"/>
    <w:rsid w:val="00A04A56"/>
    <w:rsid w:val="00A129DA"/>
    <w:rsid w:val="00A21DDA"/>
    <w:rsid w:val="00A672D0"/>
    <w:rsid w:val="00A71F8F"/>
    <w:rsid w:val="00AB6673"/>
    <w:rsid w:val="00AE6872"/>
    <w:rsid w:val="00B35B34"/>
    <w:rsid w:val="00B40E0C"/>
    <w:rsid w:val="00B83ADC"/>
    <w:rsid w:val="00B869BE"/>
    <w:rsid w:val="00BE4F64"/>
    <w:rsid w:val="00C16E93"/>
    <w:rsid w:val="00C228A1"/>
    <w:rsid w:val="00C3040B"/>
    <w:rsid w:val="00C464DB"/>
    <w:rsid w:val="00C84739"/>
    <w:rsid w:val="00CE5122"/>
    <w:rsid w:val="00CF3291"/>
    <w:rsid w:val="00DB3FC1"/>
    <w:rsid w:val="00DE0BD3"/>
    <w:rsid w:val="00DF317F"/>
    <w:rsid w:val="00E71880"/>
    <w:rsid w:val="00E872EC"/>
    <w:rsid w:val="00EC5580"/>
    <w:rsid w:val="00EE6926"/>
    <w:rsid w:val="00EF490A"/>
    <w:rsid w:val="00F77FA5"/>
    <w:rsid w:val="00FA4935"/>
    <w:rsid w:val="00FB4D4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75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42D0"/>
    <w:rPr>
      <w:color w:val="0000FF" w:themeColor="hyperlink"/>
      <w:u w:val="single"/>
    </w:rPr>
  </w:style>
  <w:style w:type="paragraph" w:styleId="a4">
    <w:name w:val="List Paragraph"/>
    <w:basedOn w:val="a"/>
    <w:uiPriority w:val="34"/>
    <w:qFormat/>
    <w:rsid w:val="008305F5"/>
    <w:pPr>
      <w:ind w:leftChars="200" w:left="480"/>
    </w:pPr>
  </w:style>
  <w:style w:type="paragraph" w:styleId="a5">
    <w:name w:val="header"/>
    <w:basedOn w:val="a"/>
    <w:link w:val="a6"/>
    <w:uiPriority w:val="99"/>
    <w:semiHidden/>
    <w:unhideWhenUsed/>
    <w:rsid w:val="00FB4D4F"/>
    <w:pPr>
      <w:tabs>
        <w:tab w:val="center" w:pos="4153"/>
        <w:tab w:val="right" w:pos="8306"/>
      </w:tabs>
      <w:snapToGrid w:val="0"/>
    </w:pPr>
    <w:rPr>
      <w:sz w:val="20"/>
      <w:szCs w:val="20"/>
    </w:rPr>
  </w:style>
  <w:style w:type="character" w:customStyle="1" w:styleId="a6">
    <w:name w:val="頁首 字元"/>
    <w:basedOn w:val="a0"/>
    <w:link w:val="a5"/>
    <w:uiPriority w:val="99"/>
    <w:semiHidden/>
    <w:rsid w:val="00FB4D4F"/>
    <w:rPr>
      <w:sz w:val="20"/>
      <w:szCs w:val="20"/>
    </w:rPr>
  </w:style>
  <w:style w:type="paragraph" w:styleId="a7">
    <w:name w:val="footer"/>
    <w:basedOn w:val="a"/>
    <w:link w:val="a8"/>
    <w:uiPriority w:val="99"/>
    <w:semiHidden/>
    <w:unhideWhenUsed/>
    <w:rsid w:val="00FB4D4F"/>
    <w:pPr>
      <w:tabs>
        <w:tab w:val="center" w:pos="4153"/>
        <w:tab w:val="right" w:pos="8306"/>
      </w:tabs>
      <w:snapToGrid w:val="0"/>
    </w:pPr>
    <w:rPr>
      <w:sz w:val="20"/>
      <w:szCs w:val="20"/>
    </w:rPr>
  </w:style>
  <w:style w:type="character" w:customStyle="1" w:styleId="a8">
    <w:name w:val="頁尾 字元"/>
    <w:basedOn w:val="a0"/>
    <w:link w:val="a7"/>
    <w:uiPriority w:val="99"/>
    <w:semiHidden/>
    <w:rsid w:val="00FB4D4F"/>
    <w:rPr>
      <w:sz w:val="20"/>
      <w:szCs w:val="20"/>
    </w:rPr>
  </w:style>
  <w:style w:type="character" w:styleId="a9">
    <w:name w:val="FollowedHyperlink"/>
    <w:basedOn w:val="a0"/>
    <w:uiPriority w:val="99"/>
    <w:semiHidden/>
    <w:unhideWhenUsed/>
    <w:rsid w:val="00A672D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vp.nchu.edu.tw/slidecenter.php?id=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148</Words>
  <Characters>850</Characters>
  <Application>Microsoft Office Word</Application>
  <DocSecurity>0</DocSecurity>
  <Lines>7</Lines>
  <Paragraphs>1</Paragraphs>
  <ScaleCrop>false</ScaleCrop>
  <Company>Microsoft</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jcchang</dc:creator>
  <cp:lastModifiedBy>jcchang</cp:lastModifiedBy>
  <cp:revision>3</cp:revision>
  <dcterms:created xsi:type="dcterms:W3CDTF">2018-05-15T04:21:00Z</dcterms:created>
  <dcterms:modified xsi:type="dcterms:W3CDTF">2018-05-15T04:49:00Z</dcterms:modified>
</cp:coreProperties>
</file>